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724" w14:textId="77777777" w:rsidR="00E57C23" w:rsidRDefault="00E57C23" w:rsidP="001B69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14:paraId="42743ABF" w14:textId="77777777" w:rsidR="00E57C23" w:rsidRDefault="00E57C23" w:rsidP="001B69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14:paraId="7FFE93D7" w14:textId="77777777" w:rsidR="001B6957" w:rsidRPr="00C96B56" w:rsidRDefault="001B6957" w:rsidP="001B69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C96B56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ZMIANA TREŚCI 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NR 1</w:t>
      </w:r>
    </w:p>
    <w:p w14:paraId="647A92DE" w14:textId="77777777" w:rsidR="001B6957" w:rsidRPr="00C96B56" w:rsidRDefault="001B6957" w:rsidP="001B6957">
      <w:pPr>
        <w:jc w:val="center"/>
        <w:outlineLvl w:val="0"/>
        <w:rPr>
          <w:rFonts w:ascii="Times New Roman" w:hAnsi="Times New Roman"/>
          <w:b/>
        </w:rPr>
      </w:pPr>
      <w:r w:rsidRPr="00C96B56">
        <w:rPr>
          <w:rFonts w:ascii="Times New Roman" w:hAnsi="Times New Roman"/>
          <w:b/>
        </w:rPr>
        <w:t xml:space="preserve">SPECYFIKACJI  ISTOTNYCH WARUNKÓW ZAMÓWIENIA </w:t>
      </w:r>
    </w:p>
    <w:p w14:paraId="4D6140EA" w14:textId="77777777" w:rsidR="001B6957" w:rsidRPr="00E57C23" w:rsidRDefault="001B6957" w:rsidP="00E57C23">
      <w:pPr>
        <w:spacing w:after="0"/>
        <w:jc w:val="center"/>
        <w:rPr>
          <w:rFonts w:ascii="Times New Roman" w:hAnsi="Times New Roman"/>
        </w:rPr>
      </w:pPr>
      <w:r w:rsidRPr="00E57C23">
        <w:rPr>
          <w:rFonts w:ascii="Times New Roman" w:hAnsi="Times New Roman"/>
        </w:rPr>
        <w:t xml:space="preserve">W TRYBIE PRZETRAGU NIEOGRANICZONEGO </w:t>
      </w:r>
    </w:p>
    <w:p w14:paraId="27042AEC" w14:textId="77777777" w:rsidR="00E57C23" w:rsidRPr="00E57C23" w:rsidRDefault="00E57C23" w:rsidP="00E57C23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E57C23">
        <w:rPr>
          <w:rFonts w:eastAsia="Humanist777L2-BoldB" w:cs="Times New Roman"/>
          <w:bCs/>
          <w:sz w:val="22"/>
          <w:szCs w:val="22"/>
        </w:rPr>
        <w:t>NA ROBOTĘ BUDOWLANĄ:</w:t>
      </w:r>
    </w:p>
    <w:p w14:paraId="65EF785F" w14:textId="77777777" w:rsidR="00E57C23" w:rsidRDefault="00E57C23" w:rsidP="00E57C23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14:paraId="63C8EBBF" w14:textId="77777777" w:rsidR="009B434C" w:rsidRDefault="009B434C" w:rsidP="009B434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TERMOMODERNIZACJA  STRUKTURY ZEWNĘTRZNEJ</w:t>
      </w:r>
    </w:p>
    <w:p w14:paraId="2E08EACF" w14:textId="77777777" w:rsidR="009B434C" w:rsidRPr="00F97205" w:rsidRDefault="009B434C" w:rsidP="009B434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HALI WARSZTATOWEJ</w:t>
      </w:r>
    </w:p>
    <w:p w14:paraId="2724DAAC" w14:textId="77777777" w:rsidR="009B434C" w:rsidRPr="00F97205" w:rsidRDefault="009B434C" w:rsidP="009B434C">
      <w:pPr>
        <w:pStyle w:val="Nagwek8"/>
        <w:autoSpaceDE w:val="0"/>
        <w:spacing w:before="0"/>
        <w:ind w:left="142"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ZESPOŁU SZKÓŁ ZAWODOWYCH W PIŃCZOWIE</w:t>
      </w:r>
    </w:p>
    <w:p w14:paraId="4BE5B94C" w14:textId="77777777" w:rsidR="009B434C" w:rsidRDefault="009B434C" w:rsidP="009B434C">
      <w:pPr>
        <w:pStyle w:val="Nagwek8"/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57C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47027705" w14:textId="77777777" w:rsidR="009B434C" w:rsidRPr="00E57C23" w:rsidRDefault="009B434C" w:rsidP="009B434C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E57C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ramach </w:t>
      </w:r>
      <w:r w:rsidRPr="00F9720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Projektu </w:t>
      </w:r>
    </w:p>
    <w:p w14:paraId="449CCF8F" w14:textId="77777777" w:rsidR="009B434C" w:rsidRPr="000704BC" w:rsidRDefault="009B434C" w:rsidP="009B434C">
      <w:pPr>
        <w:pStyle w:val="Stopka"/>
        <w:jc w:val="center"/>
        <w:rPr>
          <w:b/>
          <w:i/>
        </w:rPr>
      </w:pPr>
      <w:r w:rsidRPr="009E43FA">
        <w:rPr>
          <w:bCs/>
          <w:i/>
          <w:color w:val="808080" w:themeColor="background1" w:themeShade="80"/>
        </w:rPr>
        <w:ptab w:relativeTo="margin" w:alignment="center" w:leader="none"/>
      </w:r>
      <w:r w:rsidRPr="000704BC">
        <w:rPr>
          <w:b/>
          <w:i/>
        </w:rPr>
        <w:t>„Poprawa efektywności energetycznej budynku warsztatowego Zespołu Szkół Zawodowych     w Pińczowie poprzez termomodernizację i zwiększenie wykorzystania energii pochodzącej</w:t>
      </w:r>
    </w:p>
    <w:p w14:paraId="4ED38B7F" w14:textId="77777777" w:rsidR="009B434C" w:rsidRPr="000704BC" w:rsidRDefault="009B434C" w:rsidP="009B434C">
      <w:pPr>
        <w:pStyle w:val="Stopka"/>
        <w:jc w:val="center"/>
        <w:rPr>
          <w:b/>
          <w:i/>
        </w:rPr>
      </w:pPr>
      <w:r w:rsidRPr="000704BC">
        <w:rPr>
          <w:b/>
          <w:i/>
        </w:rPr>
        <w:t xml:space="preserve"> z odnawialnych źródeł energii”</w:t>
      </w:r>
    </w:p>
    <w:p w14:paraId="249B6C38" w14:textId="77777777" w:rsidR="009B434C" w:rsidRPr="00900523" w:rsidRDefault="009B434C" w:rsidP="009B434C">
      <w:pPr>
        <w:pStyle w:val="Standard"/>
        <w:tabs>
          <w:tab w:val="left" w:pos="6415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14:paraId="2386E51C" w14:textId="77777777" w:rsidR="00E57C23" w:rsidRDefault="00E57C23" w:rsidP="009B434C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91031DA" w14:textId="77777777" w:rsidR="00E57C23" w:rsidRPr="00E57C23" w:rsidRDefault="00E57C23" w:rsidP="00E57C23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  <w:r w:rsidRPr="00E57C23">
        <w:rPr>
          <w:rFonts w:eastAsia="Humanist777L2-BoldB" w:cs="Times New Roman"/>
          <w:bCs/>
          <w:sz w:val="20"/>
          <w:szCs w:val="20"/>
        </w:rPr>
        <w:t xml:space="preserve">Zatwierdził: </w:t>
      </w:r>
    </w:p>
    <w:p w14:paraId="4D552108" w14:textId="77777777" w:rsidR="00E57C23" w:rsidRPr="00E57C23" w:rsidRDefault="00E57C23" w:rsidP="00E57C23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55E10985" w14:textId="77777777" w:rsidR="00E57C23" w:rsidRPr="00E57C23" w:rsidRDefault="00E57C23" w:rsidP="00E57C23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ZBIGNIEW KIERKOWSKI </w:t>
      </w:r>
    </w:p>
    <w:p w14:paraId="35371673" w14:textId="5BDE30B8" w:rsidR="00E57C23" w:rsidRPr="00E57C23" w:rsidRDefault="00E57C23" w:rsidP="00E57C23">
      <w:pPr>
        <w:autoSpaceDE w:val="0"/>
        <w:spacing w:after="0"/>
        <w:ind w:left="284"/>
        <w:jc w:val="right"/>
        <w:rPr>
          <w:rFonts w:ascii="Times New Roman" w:eastAsia="Times-Roman" w:hAnsi="Times New Roman" w:cs="Times New Roman"/>
          <w:b/>
        </w:rPr>
      </w:pPr>
      <w:r w:rsidRPr="00E57C23">
        <w:rPr>
          <w:rFonts w:ascii="Times New Roman" w:eastAsia="Times-Roman" w:hAnsi="Times New Roman" w:cs="Times New Roman"/>
          <w:b/>
        </w:rPr>
        <w:t xml:space="preserve">Pińczów   </w:t>
      </w:r>
      <w:r>
        <w:rPr>
          <w:rFonts w:ascii="Times New Roman" w:eastAsia="Times-Roman" w:hAnsi="Times New Roman" w:cs="Times New Roman"/>
          <w:b/>
        </w:rPr>
        <w:t xml:space="preserve"> … </w:t>
      </w:r>
      <w:r w:rsidR="0073559D">
        <w:rPr>
          <w:rFonts w:ascii="Times New Roman" w:eastAsia="Times-Roman" w:hAnsi="Times New Roman" w:cs="Times New Roman"/>
          <w:b/>
        </w:rPr>
        <w:t>października</w:t>
      </w:r>
      <w:r>
        <w:rPr>
          <w:rFonts w:ascii="Times New Roman" w:eastAsia="Times-Roman" w:hAnsi="Times New Roman" w:cs="Times New Roman"/>
          <w:b/>
        </w:rPr>
        <w:t xml:space="preserve"> 2020 </w:t>
      </w:r>
      <w:r w:rsidRPr="00E57C23">
        <w:rPr>
          <w:rFonts w:ascii="Times New Roman" w:eastAsia="Times-Roman" w:hAnsi="Times New Roman" w:cs="Times New Roman"/>
          <w:b/>
        </w:rPr>
        <w:t xml:space="preserve"> roku</w:t>
      </w:r>
    </w:p>
    <w:p w14:paraId="1D64F92B" w14:textId="77777777" w:rsidR="00E57C23" w:rsidRPr="00E57C23" w:rsidRDefault="00E57C23" w:rsidP="00E57C23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14:paraId="45B7B3B9" w14:textId="77777777" w:rsidR="00E57C23" w:rsidRPr="00E57C23" w:rsidRDefault="00E57C23" w:rsidP="00E57C23">
      <w:pPr>
        <w:autoSpaceDE w:val="0"/>
        <w:spacing w:after="0"/>
        <w:ind w:left="4956" w:firstLine="708"/>
        <w:rPr>
          <w:rFonts w:ascii="Times New Roman" w:eastAsia="Times-Roman" w:hAnsi="Times New Roman" w:cs="Times New Roman"/>
          <w:b/>
          <w:sz w:val="20"/>
          <w:szCs w:val="20"/>
        </w:rPr>
      </w:pPr>
    </w:p>
    <w:p w14:paraId="33769687" w14:textId="77777777" w:rsid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14:paraId="6779761C" w14:textId="77777777" w:rsidR="00E57C23" w:rsidRP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Sporządził:</w:t>
      </w:r>
    </w:p>
    <w:p w14:paraId="39B4EB6F" w14:textId="77777777" w:rsidR="00E57C23" w:rsidRP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>MAŁGORZATA DYMEK</w:t>
      </w:r>
    </w:p>
    <w:p w14:paraId="6CB8E44D" w14:textId="716B5DEC" w:rsidR="00E57C23" w:rsidRP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Kierownik</w:t>
      </w:r>
      <w:r w:rsidRPr="009B434C">
        <w:rPr>
          <w:rFonts w:ascii="Times New Roman" w:eastAsia="Times-Roman" w:hAnsi="Times New Roman" w:cs="Times New Roman"/>
          <w:i/>
          <w:iCs/>
          <w:sz w:val="20"/>
          <w:szCs w:val="20"/>
        </w:rPr>
        <w:t xml:space="preserve"> </w:t>
      </w:r>
      <w:r w:rsidR="009B434C" w:rsidRPr="009B434C">
        <w:rPr>
          <w:rFonts w:ascii="Times New Roman" w:eastAsia="Times-Roman" w:hAnsi="Times New Roman" w:cs="Times New Roman"/>
          <w:i/>
          <w:iCs/>
          <w:sz w:val="20"/>
          <w:szCs w:val="20"/>
        </w:rPr>
        <w:t>Projektu</w:t>
      </w:r>
    </w:p>
    <w:p w14:paraId="5E3AAEDC" w14:textId="77777777" w:rsidR="009B434C" w:rsidRDefault="009B434C" w:rsidP="00E57C23">
      <w:pPr>
        <w:autoSpaceDE w:val="0"/>
        <w:spacing w:after="0"/>
        <w:ind w:left="284"/>
        <w:rPr>
          <w:rFonts w:ascii="Times New Roman" w:eastAsia="Times-Roman" w:hAnsi="Times New Roman" w:cs="Times New Roman"/>
          <w:b/>
          <w:sz w:val="20"/>
          <w:szCs w:val="20"/>
        </w:rPr>
      </w:pPr>
    </w:p>
    <w:p w14:paraId="10AB1984" w14:textId="0E3A4261" w:rsidR="00E57C23" w:rsidRPr="00E57C23" w:rsidRDefault="00E57C23" w:rsidP="00E57C23">
      <w:pPr>
        <w:autoSpaceDE w:val="0"/>
        <w:spacing w:after="0"/>
        <w:ind w:left="284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Pińczów   </w:t>
      </w:r>
      <w:r w:rsidR="0073559D">
        <w:rPr>
          <w:rFonts w:ascii="Times New Roman" w:eastAsia="Times-Roman" w:hAnsi="Times New Roman" w:cs="Times New Roman"/>
          <w:b/>
          <w:sz w:val="20"/>
          <w:szCs w:val="20"/>
        </w:rPr>
        <w:t>9</w:t>
      </w: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="009B434C">
        <w:rPr>
          <w:rFonts w:ascii="Times New Roman" w:eastAsia="Times-Roman" w:hAnsi="Times New Roman" w:cs="Times New Roman"/>
          <w:b/>
          <w:sz w:val="20"/>
          <w:szCs w:val="20"/>
        </w:rPr>
        <w:t>październik</w:t>
      </w:r>
      <w:r w:rsidR="0073559D">
        <w:rPr>
          <w:rFonts w:ascii="Times New Roman" w:eastAsia="Times-Roman" w:hAnsi="Times New Roman" w:cs="Times New Roman"/>
          <w:b/>
          <w:sz w:val="20"/>
          <w:szCs w:val="20"/>
        </w:rPr>
        <w:t>a</w:t>
      </w:r>
      <w:r w:rsidR="009B434C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2020</w:t>
      </w: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 roku</w:t>
      </w:r>
    </w:p>
    <w:p w14:paraId="0EFE8C29" w14:textId="77777777" w:rsidR="00E57C23" w:rsidRDefault="00E57C23" w:rsidP="00E57C23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653C501" w14:textId="77777777" w:rsidR="00E57C23" w:rsidRPr="00E57C23" w:rsidRDefault="00E57C23" w:rsidP="00E57C2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14:paraId="66B99579" w14:textId="77777777" w:rsidR="00E57C23" w:rsidRDefault="00E57C23" w:rsidP="00E57C2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14:paraId="78A82230" w14:textId="6B44AF25" w:rsidR="00E57C23" w:rsidRPr="006D7D40" w:rsidRDefault="001B6957" w:rsidP="006D7D40">
      <w:pPr>
        <w:autoSpaceDE w:val="0"/>
        <w:rPr>
          <w:rFonts w:ascii="Times New Roman" w:eastAsia="Times-Roman" w:hAnsi="Times New Roman" w:cs="Times New Roman"/>
          <w:b/>
          <w:bCs/>
          <w:sz w:val="20"/>
          <w:szCs w:val="20"/>
        </w:rPr>
      </w:pPr>
      <w:r w:rsidRPr="00E57C23">
        <w:rPr>
          <w:rFonts w:ascii="Times New Roman" w:eastAsia="Times New Roman" w:hAnsi="Times New Roman"/>
          <w:lang w:eastAsia="pl-PL"/>
        </w:rPr>
        <w:t>W treści SIWZ</w:t>
      </w:r>
      <w:r w:rsidR="00612A58">
        <w:rPr>
          <w:rFonts w:ascii="Times New Roman" w:eastAsia="Times New Roman" w:hAnsi="Times New Roman"/>
          <w:lang w:eastAsia="pl-PL"/>
        </w:rPr>
        <w:t xml:space="preserve"> oznaczonej znakiem </w:t>
      </w:r>
      <w:r w:rsidR="006D7D40" w:rsidRPr="006D7D40">
        <w:rPr>
          <w:rFonts w:ascii="Times New Roman" w:hAnsi="Times New Roman" w:cs="Times New Roman"/>
          <w:b/>
          <w:bCs/>
          <w:sz w:val="20"/>
          <w:szCs w:val="20"/>
        </w:rPr>
        <w:t xml:space="preserve">PiPR.IV.041.7.14. </w:t>
      </w:r>
      <w:r w:rsidR="006D7D40" w:rsidRPr="006D7D40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ZSZ</w:t>
      </w:r>
      <w:r w:rsidR="006D7D40" w:rsidRPr="006D7D40">
        <w:rPr>
          <w:rFonts w:ascii="Times New Roman" w:hAnsi="Times New Roman" w:cs="Times New Roman"/>
          <w:b/>
          <w:bCs/>
          <w:sz w:val="20"/>
          <w:szCs w:val="20"/>
        </w:rPr>
        <w:t>. 12.2017</w:t>
      </w:r>
      <w:r w:rsidR="006D7D40">
        <w:rPr>
          <w:rFonts w:ascii="Times New Roman" w:eastAsia="Times-Roman" w:hAnsi="Times New Roman" w:cs="Times New Roman"/>
          <w:b/>
          <w:bCs/>
          <w:sz w:val="20"/>
          <w:szCs w:val="20"/>
        </w:rPr>
        <w:t xml:space="preserve"> </w:t>
      </w:r>
      <w:r w:rsidR="00E57C23" w:rsidRPr="00E57C23">
        <w:rPr>
          <w:rFonts w:ascii="Times New Roman" w:eastAsia="Times New Roman" w:hAnsi="Times New Roman"/>
          <w:lang w:eastAsia="pl-PL"/>
        </w:rPr>
        <w:t xml:space="preserve">zamieszczonej wraz z ogłoszeniem </w:t>
      </w:r>
      <w:r w:rsidR="00E57C23" w:rsidRPr="0073559D">
        <w:rPr>
          <w:rFonts w:ascii="Times New Roman" w:eastAsia="Times New Roman" w:hAnsi="Times New Roman"/>
          <w:lang w:eastAsia="pl-PL"/>
        </w:rPr>
        <w:t xml:space="preserve">dnia </w:t>
      </w:r>
      <w:r w:rsidR="0073559D" w:rsidRPr="0073559D">
        <w:rPr>
          <w:rFonts w:ascii="Times New Roman" w:eastAsia="Times New Roman" w:hAnsi="Times New Roman"/>
          <w:lang w:eastAsia="pl-PL"/>
        </w:rPr>
        <w:t xml:space="preserve">30 </w:t>
      </w:r>
      <w:r w:rsidR="009B434C" w:rsidRPr="0073559D">
        <w:rPr>
          <w:rFonts w:ascii="Times New Roman" w:eastAsia="Times New Roman" w:hAnsi="Times New Roman"/>
          <w:lang w:eastAsia="pl-PL"/>
        </w:rPr>
        <w:t xml:space="preserve">września  </w:t>
      </w:r>
      <w:r w:rsidR="00E57C23" w:rsidRPr="0073559D">
        <w:rPr>
          <w:rFonts w:ascii="Times New Roman" w:eastAsia="Times New Roman" w:hAnsi="Times New Roman"/>
          <w:lang w:eastAsia="pl-PL"/>
        </w:rPr>
        <w:t>20</w:t>
      </w:r>
      <w:r w:rsidR="009B434C" w:rsidRPr="0073559D">
        <w:rPr>
          <w:rFonts w:ascii="Times New Roman" w:eastAsia="Times New Roman" w:hAnsi="Times New Roman"/>
          <w:lang w:eastAsia="pl-PL"/>
        </w:rPr>
        <w:t xml:space="preserve">20 </w:t>
      </w:r>
      <w:r w:rsidR="00E57C23" w:rsidRPr="00E57C23">
        <w:rPr>
          <w:rFonts w:ascii="Times New Roman" w:eastAsia="Times New Roman" w:hAnsi="Times New Roman"/>
          <w:lang w:eastAsia="pl-PL"/>
        </w:rPr>
        <w:t>roku  wprowadza się następujące zmiany:</w:t>
      </w:r>
    </w:p>
    <w:p w14:paraId="2B178D53" w14:textId="77777777" w:rsidR="00E803C8" w:rsidRPr="00E803C8" w:rsidRDefault="00E803C8" w:rsidP="00E80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14:paraId="419579ED" w14:textId="77777777" w:rsidR="00E803C8" w:rsidRPr="00C30218" w:rsidRDefault="00E803C8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Część B – </w:t>
      </w:r>
      <w:r w:rsidRPr="00C30218">
        <w:rPr>
          <w:rFonts w:ascii="Times New Roman" w:eastAsia="Times New Roman" w:hAnsi="Times New Roman"/>
          <w:b/>
          <w:i/>
          <w:u w:val="single"/>
          <w:lang w:eastAsia="pl-PL"/>
        </w:rPr>
        <w:t>PRZEDMIOT ZMÓWIENIA</w:t>
      </w:r>
    </w:p>
    <w:p w14:paraId="172E6071" w14:textId="34D05541" w:rsidR="006D7D40" w:rsidRDefault="00E803C8" w:rsidP="00E803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803C8">
        <w:rPr>
          <w:rFonts w:ascii="Times New Roman" w:eastAsia="Times New Roman" w:hAnsi="Times New Roman"/>
          <w:lang w:eastAsia="pl-PL"/>
        </w:rPr>
        <w:t xml:space="preserve"> pkt.I.</w:t>
      </w:r>
      <w:r w:rsidR="009B434C">
        <w:rPr>
          <w:rFonts w:ascii="Times New Roman" w:eastAsia="Times New Roman" w:hAnsi="Times New Roman"/>
          <w:lang w:eastAsia="pl-PL"/>
        </w:rPr>
        <w:t>4.</w:t>
      </w:r>
      <w:r w:rsidR="006D7D40">
        <w:rPr>
          <w:rFonts w:ascii="Times New Roman" w:eastAsia="Times New Roman" w:hAnsi="Times New Roman"/>
          <w:lang w:eastAsia="pl-PL"/>
        </w:rPr>
        <w:t xml:space="preserve"> na końcu zdania dodaje się wyrażenie-</w:t>
      </w:r>
      <w:r w:rsidR="006D7D40" w:rsidRPr="006D7D40">
        <w:rPr>
          <w:rFonts w:ascii="Times New Roman" w:eastAsia="Times New Roman" w:hAnsi="Times New Roman"/>
          <w:b/>
          <w:bCs/>
          <w:lang w:eastAsia="pl-PL"/>
        </w:rPr>
        <w:t xml:space="preserve"> zmiana</w:t>
      </w:r>
      <w:r w:rsidRPr="00E803C8">
        <w:rPr>
          <w:rFonts w:ascii="Times New Roman" w:eastAsia="Times New Roman" w:hAnsi="Times New Roman"/>
          <w:lang w:eastAsia="pl-PL"/>
        </w:rPr>
        <w:t>.</w:t>
      </w:r>
      <w:r w:rsidR="006D7D40">
        <w:rPr>
          <w:rFonts w:ascii="Times New Roman" w:eastAsia="Times New Roman" w:hAnsi="Times New Roman"/>
          <w:lang w:eastAsia="pl-PL"/>
        </w:rPr>
        <w:t xml:space="preserve"> Punkt I.4 otrzymuje brzmienie: </w:t>
      </w:r>
      <w:r w:rsidR="006D7D40" w:rsidRPr="006D7D40">
        <w:rPr>
          <w:rFonts w:ascii="Times New Roman" w:eastAsia="Times New Roman" w:hAnsi="Times New Roman"/>
          <w:b/>
          <w:bCs/>
          <w:lang w:eastAsia="pl-PL"/>
        </w:rPr>
        <w:t>&lt;Szczegółowy opis i zakres przedmiotu zamówienia określony został w załączniku nr 8 do SIWZ – zmiana&gt;</w:t>
      </w:r>
    </w:p>
    <w:p w14:paraId="7C386BD9" w14:textId="77777777" w:rsidR="00C30218" w:rsidRPr="00C30218" w:rsidRDefault="00C30218" w:rsidP="00C302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B8E60E4" w14:textId="77777777" w:rsidR="00C30218" w:rsidRPr="00C30218" w:rsidRDefault="00C30218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Część </w:t>
      </w:r>
      <w:r w:rsidR="00D82C4E">
        <w:rPr>
          <w:rFonts w:ascii="Times New Roman" w:eastAsia="Times New Roman" w:hAnsi="Times New Roman"/>
          <w:b/>
          <w:u w:val="single"/>
          <w:lang w:eastAsia="pl-PL"/>
        </w:rPr>
        <w:t>I</w:t>
      </w:r>
      <w:r w:rsidR="00E803C8"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 – </w:t>
      </w:r>
      <w:r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 OPIS SPOSOBU PRZYGOTOWANIA OFERT </w:t>
      </w:r>
    </w:p>
    <w:p w14:paraId="50A83D67" w14:textId="02FE0B56" w:rsidR="00D82C4E" w:rsidRPr="006D7D40" w:rsidRDefault="00D82C4E" w:rsidP="006D7D40">
      <w:pPr>
        <w:autoSpaceDE w:val="0"/>
        <w:rPr>
          <w:rFonts w:ascii="Times New Roman" w:eastAsia="Times-Roman" w:hAnsi="Times New Roman" w:cs="Times New Roman"/>
          <w:sz w:val="20"/>
          <w:szCs w:val="20"/>
        </w:rPr>
      </w:pPr>
      <w:r w:rsidRPr="00D82C4E">
        <w:rPr>
          <w:rFonts w:ascii="Times New Roman" w:eastAsia="Times New Roman" w:hAnsi="Times New Roman" w:cs="Times New Roman"/>
        </w:rPr>
        <w:t>pkt.4, wers</w:t>
      </w:r>
      <w:r w:rsidR="005A5C33">
        <w:rPr>
          <w:rFonts w:ascii="Times New Roman" w:eastAsia="Times New Roman" w:hAnsi="Times New Roman" w:cs="Times New Roman"/>
        </w:rPr>
        <w:t xml:space="preserve"> </w:t>
      </w:r>
      <w:r w:rsidRPr="00D82C4E">
        <w:rPr>
          <w:rFonts w:ascii="Times New Roman" w:eastAsia="Times New Roman" w:hAnsi="Times New Roman" w:cs="Times New Roman"/>
        </w:rPr>
        <w:t>4</w:t>
      </w:r>
      <w:r w:rsidR="005A5C33">
        <w:rPr>
          <w:rFonts w:ascii="Times New Roman" w:eastAsia="Times New Roman" w:hAnsi="Times New Roman" w:cs="Times New Roman"/>
        </w:rPr>
        <w:t>/</w:t>
      </w:r>
      <w:r w:rsidRPr="00D82C4E">
        <w:rPr>
          <w:rFonts w:ascii="Times New Roman" w:eastAsia="Times New Roman" w:hAnsi="Times New Roman" w:cs="Times New Roman"/>
        </w:rPr>
        <w:t>5 otrzymuje brzmienie</w:t>
      </w:r>
      <w:r w:rsidR="005A5C33">
        <w:rPr>
          <w:rFonts w:ascii="Times New Roman" w:eastAsia="Times New Roman" w:hAnsi="Times New Roman" w:cs="Times New Roman"/>
        </w:rPr>
        <w:t xml:space="preserve"> </w:t>
      </w:r>
      <w:r w:rsidRPr="00D82C4E">
        <w:rPr>
          <w:rFonts w:ascii="Times New Roman" w:eastAsia="Times New Roman" w:hAnsi="Times New Roman" w:cs="Times New Roman"/>
        </w:rPr>
        <w:t>&lt;</w:t>
      </w:r>
      <w:r w:rsidRPr="00D82C4E">
        <w:rPr>
          <w:rFonts w:ascii="Times New Roman" w:hAnsi="Times New Roman" w:cs="Times New Roman"/>
        </w:rPr>
        <w:t xml:space="preserve"> „</w:t>
      </w:r>
      <w:r w:rsidRPr="006D7D40">
        <w:rPr>
          <w:rFonts w:ascii="Times New Roman" w:hAnsi="Times New Roman" w:cs="Times New Roman"/>
          <w:b/>
        </w:rPr>
        <w:t xml:space="preserve">sprawa </w:t>
      </w:r>
      <w:r w:rsidR="006D7D40" w:rsidRPr="006D7D40">
        <w:rPr>
          <w:rFonts w:ascii="Times New Roman" w:hAnsi="Times New Roman" w:cs="Times New Roman"/>
          <w:b/>
          <w:sz w:val="20"/>
          <w:szCs w:val="20"/>
        </w:rPr>
        <w:t xml:space="preserve">PiPR.IV.041.7.14. </w:t>
      </w:r>
      <w:r w:rsidR="006D7D40" w:rsidRPr="006D7D40">
        <w:rPr>
          <w:rFonts w:ascii="Times New Roman" w:hAnsi="Times New Roman" w:cs="Times New Roman"/>
          <w:b/>
          <w:sz w:val="20"/>
          <w:szCs w:val="20"/>
          <w:vertAlign w:val="subscript"/>
        </w:rPr>
        <w:t>ZSZ</w:t>
      </w:r>
      <w:r w:rsidR="006D7D40" w:rsidRPr="006D7D40">
        <w:rPr>
          <w:rFonts w:ascii="Times New Roman" w:hAnsi="Times New Roman" w:cs="Times New Roman"/>
          <w:b/>
          <w:sz w:val="20"/>
          <w:szCs w:val="20"/>
        </w:rPr>
        <w:t>. 12.2017</w:t>
      </w:r>
      <w:r w:rsidRPr="00D82C4E">
        <w:rPr>
          <w:rFonts w:ascii="Times New Roman" w:hAnsi="Times New Roman" w:cs="Times New Roman"/>
          <w:b/>
        </w:rPr>
        <w:t xml:space="preserve">, nie otwierać przed </w:t>
      </w:r>
      <w:r w:rsidR="006D7D40">
        <w:rPr>
          <w:rFonts w:ascii="Times New Roman" w:hAnsi="Times New Roman" w:cs="Times New Roman"/>
          <w:b/>
        </w:rPr>
        <w:t>1</w:t>
      </w:r>
      <w:r w:rsidR="005A5C33">
        <w:rPr>
          <w:rFonts w:ascii="Times New Roman" w:hAnsi="Times New Roman" w:cs="Times New Roman"/>
          <w:b/>
        </w:rPr>
        <w:t xml:space="preserve">6 </w:t>
      </w:r>
      <w:r w:rsidR="006D7D40">
        <w:rPr>
          <w:rFonts w:ascii="Times New Roman" w:hAnsi="Times New Roman" w:cs="Times New Roman"/>
          <w:b/>
        </w:rPr>
        <w:t xml:space="preserve">października </w:t>
      </w:r>
      <w:r w:rsidRPr="00D82C4E">
        <w:rPr>
          <w:rFonts w:ascii="Times New Roman" w:hAnsi="Times New Roman" w:cs="Times New Roman"/>
          <w:b/>
        </w:rPr>
        <w:t>2020 roku, godz. 12.</w:t>
      </w:r>
      <w:r w:rsidR="006D7D40">
        <w:rPr>
          <w:rFonts w:ascii="Times New Roman" w:hAnsi="Times New Roman" w:cs="Times New Roman"/>
          <w:b/>
        </w:rPr>
        <w:t>45</w:t>
      </w:r>
      <w:r w:rsidRPr="00D82C4E">
        <w:rPr>
          <w:rFonts w:ascii="Times New Roman" w:hAnsi="Times New Roman" w:cs="Times New Roman"/>
          <w:b/>
        </w:rPr>
        <w:t>”&gt;</w:t>
      </w:r>
    </w:p>
    <w:p w14:paraId="61487926" w14:textId="77777777" w:rsidR="00D82C4E" w:rsidRPr="00D82C4E" w:rsidRDefault="00D82C4E" w:rsidP="00D82C4E">
      <w:pPr>
        <w:pStyle w:val="Default"/>
        <w:widowControl/>
        <w:autoSpaceDN/>
        <w:spacing w:after="30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45C93C0" w14:textId="77777777" w:rsidR="00D82C4E" w:rsidRPr="00D82C4E" w:rsidRDefault="00D82C4E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82C4E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Część J</w:t>
      </w:r>
      <w:r w:rsidR="00E803C8" w:rsidRPr="00D82C4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</w:t>
      </w:r>
      <w:r w:rsidRPr="00D82C4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SKŁADANIE I OTWARCIE OFERT </w:t>
      </w:r>
    </w:p>
    <w:p w14:paraId="5E9D0AA2" w14:textId="2E75D9A3" w:rsidR="00D82C4E" w:rsidRPr="00D82C4E" w:rsidRDefault="00D82C4E" w:rsidP="00D82C4E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82C4E">
        <w:rPr>
          <w:rFonts w:ascii="Times New Roman" w:eastAsia="Times New Roman" w:hAnsi="Times New Roman" w:cs="Times New Roman"/>
          <w:lang w:eastAsia="pl-PL"/>
        </w:rPr>
        <w:t>pkt.1</w:t>
      </w:r>
      <w:r w:rsidRPr="00D82C4E">
        <w:rPr>
          <w:rFonts w:ascii="Times New Roman" w:eastAsia="Times New Roman" w:hAnsi="Times New Roman" w:cs="Times New Roman"/>
        </w:rPr>
        <w:t>, poz. 1.1</w:t>
      </w:r>
      <w:r w:rsidRPr="00D82C4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82C4E">
        <w:rPr>
          <w:rFonts w:ascii="Times New Roman" w:eastAsia="Times New Roman" w:hAnsi="Times New Roman" w:cs="Times New Roman"/>
        </w:rPr>
        <w:t>- otrzymuje brzmienie &lt;</w:t>
      </w:r>
      <w:r w:rsidRPr="00D82C4E">
        <w:rPr>
          <w:rFonts w:ascii="Times New Roman" w:hAnsi="Times New Roman" w:cs="Times New Roman"/>
        </w:rPr>
        <w:t xml:space="preserve"> „Ofertę należy złożyć w terminie </w:t>
      </w:r>
      <w:r w:rsidRPr="00D82C4E">
        <w:rPr>
          <w:rFonts w:ascii="Times New Roman" w:hAnsi="Times New Roman" w:cs="Times New Roman"/>
          <w:b/>
        </w:rPr>
        <w:t>do dnia</w:t>
      </w:r>
      <w:r w:rsidR="005A5C33">
        <w:rPr>
          <w:rFonts w:ascii="Times New Roman" w:hAnsi="Times New Roman" w:cs="Times New Roman"/>
          <w:b/>
        </w:rPr>
        <w:t xml:space="preserve"> 16 października</w:t>
      </w:r>
      <w:r w:rsidRPr="00D82C4E">
        <w:rPr>
          <w:rFonts w:ascii="Times New Roman" w:hAnsi="Times New Roman" w:cs="Times New Roman"/>
          <w:b/>
        </w:rPr>
        <w:t xml:space="preserve"> 2020 roku, godz. 12</w:t>
      </w:r>
      <w:r w:rsidR="005A5C33">
        <w:rPr>
          <w:rFonts w:ascii="Times New Roman" w:hAnsi="Times New Roman" w:cs="Times New Roman"/>
          <w:b/>
        </w:rPr>
        <w:t>.45</w:t>
      </w:r>
      <w:r w:rsidRPr="00D82C4E">
        <w:rPr>
          <w:rFonts w:ascii="Times New Roman" w:hAnsi="Times New Roman" w:cs="Times New Roman"/>
          <w:b/>
        </w:rPr>
        <w:t>&gt;,</w:t>
      </w:r>
    </w:p>
    <w:p w14:paraId="49ADD98B" w14:textId="5D6DE8C5" w:rsidR="00D82C4E" w:rsidRPr="00D82C4E" w:rsidRDefault="00D82C4E" w:rsidP="00D82C4E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82C4E">
        <w:rPr>
          <w:rFonts w:ascii="Times New Roman" w:eastAsia="Times New Roman" w:hAnsi="Times New Roman" w:cs="Times New Roman"/>
          <w:lang w:eastAsia="pl-PL"/>
        </w:rPr>
        <w:t>pkt.2</w:t>
      </w:r>
      <w:r w:rsidRPr="00D82C4E">
        <w:rPr>
          <w:rFonts w:ascii="Times New Roman" w:eastAsia="Times New Roman" w:hAnsi="Times New Roman" w:cs="Times New Roman"/>
        </w:rPr>
        <w:t>, - otrzymuje brzmienie &lt;</w:t>
      </w:r>
      <w:r w:rsidRPr="00D82C4E">
        <w:rPr>
          <w:rFonts w:ascii="Times New Roman" w:hAnsi="Times New Roman" w:cs="Times New Roman"/>
        </w:rPr>
        <w:t xml:space="preserve"> Otwarcie ofert nastąpi w dniu</w:t>
      </w:r>
      <w:r w:rsidRPr="00D82C4E">
        <w:rPr>
          <w:rFonts w:ascii="Times New Roman" w:hAnsi="Times New Roman" w:cs="Times New Roman"/>
          <w:b/>
          <w:bCs/>
        </w:rPr>
        <w:t xml:space="preserve"> </w:t>
      </w:r>
      <w:r w:rsidR="005A5C33">
        <w:rPr>
          <w:rFonts w:ascii="Times New Roman" w:hAnsi="Times New Roman" w:cs="Times New Roman"/>
          <w:b/>
          <w:bCs/>
        </w:rPr>
        <w:t xml:space="preserve">16 </w:t>
      </w:r>
      <w:r w:rsidR="0073559D">
        <w:rPr>
          <w:rFonts w:ascii="Times New Roman" w:hAnsi="Times New Roman" w:cs="Times New Roman"/>
          <w:b/>
          <w:bCs/>
        </w:rPr>
        <w:t>października</w:t>
      </w:r>
      <w:r w:rsidRPr="00D82C4E">
        <w:rPr>
          <w:rFonts w:ascii="Times New Roman" w:hAnsi="Times New Roman" w:cs="Times New Roman"/>
          <w:b/>
          <w:bCs/>
        </w:rPr>
        <w:t xml:space="preserve"> </w:t>
      </w:r>
      <w:r w:rsidRPr="00D82C4E">
        <w:rPr>
          <w:rFonts w:ascii="Times New Roman" w:hAnsi="Times New Roman" w:cs="Times New Roman"/>
          <w:b/>
        </w:rPr>
        <w:t>2020 roku</w:t>
      </w:r>
      <w:r w:rsidRPr="00D82C4E">
        <w:rPr>
          <w:rFonts w:ascii="Times New Roman" w:hAnsi="Times New Roman" w:cs="Times New Roman"/>
        </w:rPr>
        <w:t xml:space="preserve">  </w:t>
      </w:r>
      <w:r w:rsidRPr="00D82C4E">
        <w:rPr>
          <w:rFonts w:ascii="Times New Roman" w:hAnsi="Times New Roman" w:cs="Times New Roman"/>
          <w:b/>
        </w:rPr>
        <w:t xml:space="preserve">o godz. 12.45  </w:t>
      </w:r>
      <w:r w:rsidRPr="00D82C4E">
        <w:rPr>
          <w:rFonts w:ascii="Times New Roman" w:hAnsi="Times New Roman" w:cs="Times New Roman"/>
        </w:rPr>
        <w:t>w siedzibie Zamawiającego,  pokój – sala narad&gt;</w:t>
      </w:r>
    </w:p>
    <w:p w14:paraId="2D7F8A88" w14:textId="77777777" w:rsidR="00D82C4E" w:rsidRPr="00D82C4E" w:rsidRDefault="00D82C4E" w:rsidP="00D82C4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14:paraId="5CC60FBE" w14:textId="77777777" w:rsidR="00BF3CCC" w:rsidRP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14:paraId="3556E555" w14:textId="77777777" w:rsidR="00BF3CCC" w:rsidRPr="009E0DEE" w:rsidRDefault="00BF3CCC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 w:rsidRPr="00BF3CCC">
        <w:rPr>
          <w:rFonts w:ascii="Times New Roman" w:eastAsia="Times New Roman" w:hAnsi="Times New Roman"/>
          <w:b/>
          <w:u w:val="single"/>
          <w:lang w:eastAsia="pl-PL"/>
        </w:rPr>
        <w:t xml:space="preserve">ZAŁĄCZNIKI: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</w:t>
      </w:r>
      <w:r w:rsidRPr="00BF3CCC">
        <w:rPr>
          <w:rFonts w:ascii="Times New Roman" w:eastAsia="Times New Roman" w:hAnsi="Times New Roman"/>
          <w:lang w:eastAsia="pl-PL"/>
        </w:rPr>
        <w:t>ykaz załączników otrzymuje brzmienie:</w:t>
      </w:r>
    </w:p>
    <w:p w14:paraId="49712AA8" w14:textId="77777777" w:rsidR="0073559D" w:rsidRPr="00D718E0" w:rsidRDefault="0073559D" w:rsidP="0073559D">
      <w:pPr>
        <w:pStyle w:val="Tekstpodstawowy2"/>
        <w:tabs>
          <w:tab w:val="left" w:pos="0"/>
          <w:tab w:val="left" w:pos="170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718E0">
        <w:rPr>
          <w:rFonts w:ascii="Times New Roman" w:hAnsi="Times New Roman" w:cs="Times New Roman"/>
          <w:b/>
          <w:u w:val="single"/>
        </w:rPr>
        <w:t>Załączniki:</w:t>
      </w:r>
    </w:p>
    <w:p w14:paraId="157E5769" w14:textId="77777777" w:rsidR="0073559D" w:rsidRPr="00971656" w:rsidRDefault="0073559D" w:rsidP="0073559D">
      <w:pPr>
        <w:pStyle w:val="Tytu0"/>
        <w:numPr>
          <w:ilvl w:val="0"/>
          <w:numId w:val="13"/>
        </w:numPr>
        <w:tabs>
          <w:tab w:val="left" w:pos="0"/>
          <w:tab w:val="left" w:pos="1560"/>
          <w:tab w:val="left" w:pos="1701"/>
          <w:tab w:val="left" w:pos="1985"/>
        </w:tabs>
        <w:jc w:val="both"/>
        <w:rPr>
          <w:rFonts w:cs="Times New Roman"/>
          <w:b w:val="0"/>
          <w:sz w:val="20"/>
          <w:szCs w:val="20"/>
        </w:rPr>
      </w:pPr>
      <w:r w:rsidRPr="00971656">
        <w:rPr>
          <w:rFonts w:cs="Times New Roman"/>
          <w:b w:val="0"/>
          <w:sz w:val="20"/>
          <w:szCs w:val="20"/>
        </w:rPr>
        <w:t>załącznik nr 1    – wzór formularza oferty</w:t>
      </w:r>
    </w:p>
    <w:p w14:paraId="2AEC0B99" w14:textId="77777777" w:rsidR="0073559D" w:rsidRPr="00971656" w:rsidRDefault="0073559D" w:rsidP="0073559D">
      <w:pPr>
        <w:pStyle w:val="Tytu0"/>
        <w:numPr>
          <w:ilvl w:val="0"/>
          <w:numId w:val="13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0"/>
          <w:szCs w:val="20"/>
        </w:rPr>
      </w:pPr>
      <w:r w:rsidRPr="00971656">
        <w:rPr>
          <w:rFonts w:cs="Times New Roman"/>
          <w:b w:val="0"/>
          <w:sz w:val="20"/>
          <w:szCs w:val="20"/>
        </w:rPr>
        <w:t>załącznik nr 2a   – wzór oświadczenia dot. przesłanek wykluczenia z postępowania</w:t>
      </w:r>
    </w:p>
    <w:p w14:paraId="3C85A5C1" w14:textId="77777777" w:rsidR="0073559D" w:rsidRPr="00971656" w:rsidRDefault="0073559D" w:rsidP="0073559D">
      <w:pPr>
        <w:pStyle w:val="Standard"/>
        <w:numPr>
          <w:ilvl w:val="0"/>
          <w:numId w:val="13"/>
        </w:numPr>
        <w:ind w:right="51"/>
        <w:jc w:val="both"/>
        <w:rPr>
          <w:rFonts w:cs="Times New Roman"/>
          <w:sz w:val="20"/>
          <w:szCs w:val="20"/>
        </w:rPr>
      </w:pPr>
      <w:r w:rsidRPr="00971656">
        <w:rPr>
          <w:rFonts w:cs="Times New Roman"/>
          <w:sz w:val="20"/>
          <w:szCs w:val="20"/>
        </w:rPr>
        <w:t xml:space="preserve">załącznik nr2b   </w:t>
      </w:r>
      <w:r w:rsidRPr="00971656">
        <w:rPr>
          <w:rFonts w:cs="Times New Roman"/>
          <w:b/>
          <w:sz w:val="20"/>
          <w:szCs w:val="20"/>
        </w:rPr>
        <w:t xml:space="preserve">– </w:t>
      </w:r>
      <w:r w:rsidRPr="00971656">
        <w:rPr>
          <w:rFonts w:cs="Times New Roman"/>
          <w:sz w:val="20"/>
          <w:szCs w:val="20"/>
        </w:rPr>
        <w:t>wzór oświadczenia dot.  spełniania warunków udziału w postępowaniu</w:t>
      </w:r>
    </w:p>
    <w:p w14:paraId="6E34A74A" w14:textId="77777777" w:rsidR="0073559D" w:rsidRPr="00971656" w:rsidRDefault="0073559D" w:rsidP="0073559D">
      <w:pPr>
        <w:pStyle w:val="Tytu0"/>
        <w:numPr>
          <w:ilvl w:val="0"/>
          <w:numId w:val="13"/>
        </w:numPr>
        <w:tabs>
          <w:tab w:val="left" w:pos="0"/>
          <w:tab w:val="left" w:pos="1560"/>
          <w:tab w:val="left" w:pos="1701"/>
        </w:tabs>
        <w:jc w:val="both"/>
        <w:rPr>
          <w:rFonts w:cs="Times New Roman"/>
          <w:b w:val="0"/>
          <w:sz w:val="20"/>
          <w:szCs w:val="20"/>
        </w:rPr>
      </w:pPr>
      <w:r w:rsidRPr="00971656">
        <w:rPr>
          <w:rFonts w:cs="Times New Roman"/>
          <w:b w:val="0"/>
          <w:sz w:val="20"/>
          <w:szCs w:val="20"/>
        </w:rPr>
        <w:t>załącznik nr 3    – wzór wykazu wykonanych robót</w:t>
      </w:r>
    </w:p>
    <w:p w14:paraId="7502BB57" w14:textId="77777777" w:rsidR="0073559D" w:rsidRPr="00971656" w:rsidRDefault="0073559D" w:rsidP="0073559D">
      <w:pPr>
        <w:pStyle w:val="Tytu0"/>
        <w:numPr>
          <w:ilvl w:val="0"/>
          <w:numId w:val="13"/>
        </w:numPr>
        <w:tabs>
          <w:tab w:val="left" w:pos="0"/>
          <w:tab w:val="left" w:pos="1560"/>
          <w:tab w:val="left" w:pos="1701"/>
        </w:tabs>
        <w:jc w:val="both"/>
        <w:rPr>
          <w:rFonts w:cs="Times New Roman"/>
          <w:b w:val="0"/>
          <w:sz w:val="20"/>
          <w:szCs w:val="20"/>
        </w:rPr>
      </w:pPr>
      <w:r w:rsidRPr="00971656">
        <w:rPr>
          <w:rFonts w:cs="Times New Roman"/>
          <w:b w:val="0"/>
          <w:sz w:val="20"/>
          <w:szCs w:val="20"/>
        </w:rPr>
        <w:t>załącznik nr 4    – wzór wykazu osób</w:t>
      </w:r>
    </w:p>
    <w:p w14:paraId="04D9E362" w14:textId="77777777" w:rsidR="0073559D" w:rsidRPr="00971656" w:rsidRDefault="0073559D" w:rsidP="0073559D">
      <w:pPr>
        <w:pStyle w:val="Tytu0"/>
        <w:numPr>
          <w:ilvl w:val="0"/>
          <w:numId w:val="13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0"/>
          <w:szCs w:val="20"/>
        </w:rPr>
      </w:pPr>
      <w:r w:rsidRPr="00971656">
        <w:rPr>
          <w:rFonts w:cs="Times New Roman"/>
          <w:b w:val="0"/>
          <w:sz w:val="20"/>
          <w:szCs w:val="20"/>
        </w:rPr>
        <w:t>załącznik nr 5    – oświadczenie Wykonawcy dot. przynależności do grupy kapitałowej</w:t>
      </w:r>
    </w:p>
    <w:p w14:paraId="35F4D3EF" w14:textId="77777777" w:rsidR="0073559D" w:rsidRPr="00971656" w:rsidRDefault="0073559D" w:rsidP="0073559D">
      <w:pPr>
        <w:pStyle w:val="Tytu0"/>
        <w:numPr>
          <w:ilvl w:val="0"/>
          <w:numId w:val="13"/>
        </w:numPr>
        <w:tabs>
          <w:tab w:val="left" w:pos="0"/>
          <w:tab w:val="left" w:pos="1560"/>
          <w:tab w:val="left" w:pos="1701"/>
        </w:tabs>
        <w:jc w:val="both"/>
        <w:rPr>
          <w:rFonts w:cs="Times New Roman"/>
          <w:b w:val="0"/>
          <w:sz w:val="20"/>
          <w:szCs w:val="20"/>
        </w:rPr>
      </w:pPr>
      <w:r w:rsidRPr="00971656">
        <w:rPr>
          <w:rFonts w:cs="Times New Roman"/>
          <w:b w:val="0"/>
          <w:sz w:val="20"/>
          <w:szCs w:val="20"/>
        </w:rPr>
        <w:t>załącznik nr 6    – wzór umowy</w:t>
      </w:r>
    </w:p>
    <w:p w14:paraId="0C734D8C" w14:textId="77777777" w:rsidR="0073559D" w:rsidRPr="00971656" w:rsidRDefault="0073559D" w:rsidP="0073559D">
      <w:pPr>
        <w:pStyle w:val="Tytu0"/>
        <w:numPr>
          <w:ilvl w:val="0"/>
          <w:numId w:val="13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0"/>
          <w:szCs w:val="20"/>
        </w:rPr>
      </w:pPr>
      <w:r w:rsidRPr="00971656">
        <w:rPr>
          <w:rFonts w:cs="Times New Roman"/>
          <w:b w:val="0"/>
          <w:sz w:val="20"/>
          <w:szCs w:val="20"/>
        </w:rPr>
        <w:t>załącznik nr 7    – załącznik do umowy „oświadczenie podwykonawcy”</w:t>
      </w:r>
    </w:p>
    <w:p w14:paraId="3E729F8B" w14:textId="6FD9DDCF" w:rsidR="0073559D" w:rsidRPr="0073559D" w:rsidRDefault="0073559D" w:rsidP="0073559D">
      <w:pPr>
        <w:pStyle w:val="Tytu0"/>
        <w:numPr>
          <w:ilvl w:val="0"/>
          <w:numId w:val="13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Cs/>
          <w:sz w:val="20"/>
          <w:szCs w:val="20"/>
        </w:rPr>
      </w:pPr>
      <w:r w:rsidRPr="0073559D">
        <w:rPr>
          <w:rFonts w:cs="Times New Roman"/>
          <w:bCs/>
          <w:sz w:val="20"/>
          <w:szCs w:val="20"/>
        </w:rPr>
        <w:t>załącznik nr 8    – szczegółowy opis przedmiotu zamówienia</w:t>
      </w:r>
      <w:r w:rsidRPr="0073559D">
        <w:rPr>
          <w:rFonts w:cs="Times New Roman"/>
          <w:bCs/>
          <w:sz w:val="20"/>
          <w:szCs w:val="20"/>
        </w:rPr>
        <w:t xml:space="preserve"> - zmiana</w:t>
      </w:r>
    </w:p>
    <w:p w14:paraId="67686F3E" w14:textId="77777777" w:rsidR="009E0DEE" w:rsidRPr="00715300" w:rsidRDefault="009E0DEE" w:rsidP="009E0DEE">
      <w:pPr>
        <w:pStyle w:val="Tytu0"/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</w:p>
    <w:p w14:paraId="2C809124" w14:textId="77777777" w:rsidR="009E0DEE" w:rsidRPr="00BF3CCC" w:rsidRDefault="009E0DEE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Pozostałe zapisy SIWZ w treści dotychczasowej. </w:t>
      </w:r>
    </w:p>
    <w:p w14:paraId="5B4CCFF8" w14:textId="77777777"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14:paraId="2CD33848" w14:textId="77777777"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14:paraId="3E22FE2B" w14:textId="77777777"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14:paraId="5F7D938E" w14:textId="77777777"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14:paraId="6F92A9EA" w14:textId="77777777"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14:paraId="688D7575" w14:textId="77777777"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sectPr w:rsidR="00BF3CCC" w:rsidSect="00270C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F0A5" w14:textId="77777777" w:rsidR="00426BD2" w:rsidRDefault="00426BD2" w:rsidP="001B6957">
      <w:pPr>
        <w:spacing w:after="0" w:line="240" w:lineRule="auto"/>
      </w:pPr>
      <w:r>
        <w:separator/>
      </w:r>
    </w:p>
  </w:endnote>
  <w:endnote w:type="continuationSeparator" w:id="0">
    <w:p w14:paraId="1564E4CE" w14:textId="77777777" w:rsidR="00426BD2" w:rsidRDefault="00426BD2" w:rsidP="001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variable"/>
  </w:font>
  <w:font w:name="Humanist777L2-BoldB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79B1" w14:textId="77777777" w:rsidR="0073559D" w:rsidRPr="00CA6012" w:rsidRDefault="0073559D" w:rsidP="0073559D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ascii="Times New Roman" w:hAnsi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0FE84D93" w14:textId="77777777" w:rsidR="0073559D" w:rsidRPr="00A8513B" w:rsidRDefault="0073559D" w:rsidP="0073559D">
    <w:pPr>
      <w:pStyle w:val="Stopka"/>
      <w:rPr>
        <w:rFonts w:ascii="Times New Roman" w:hAnsi="Times New Roman"/>
        <w:sz w:val="20"/>
        <w:szCs w:val="20"/>
      </w:rPr>
    </w:pPr>
    <w:r w:rsidRPr="00A8513B">
      <w:rPr>
        <w:rFonts w:ascii="Times New Roman" w:hAnsi="Times New Roman"/>
        <w:sz w:val="20"/>
        <w:szCs w:val="20"/>
      </w:rPr>
      <w:t xml:space="preserve">Strona </w:t>
    </w:r>
    <w:r w:rsidRPr="00A8513B">
      <w:rPr>
        <w:rFonts w:ascii="Times New Roman" w:hAnsi="Times New Roman"/>
        <w:sz w:val="20"/>
        <w:szCs w:val="20"/>
      </w:rPr>
      <w:fldChar w:fldCharType="begin"/>
    </w:r>
    <w:r w:rsidRPr="00A8513B">
      <w:rPr>
        <w:rFonts w:ascii="Times New Roman" w:hAnsi="Times New Roman"/>
        <w:sz w:val="20"/>
        <w:szCs w:val="20"/>
      </w:rPr>
      <w:instrText xml:space="preserve"> PAGE </w:instrText>
    </w:r>
    <w:r w:rsidRPr="00A8513B">
      <w:rPr>
        <w:rFonts w:ascii="Times New Roman" w:hAnsi="Times New Roman"/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-64266003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68F3E22B" w14:textId="77777777" w:rsidR="00270CA6" w:rsidRPr="00E57C23" w:rsidRDefault="00270CA6" w:rsidP="00270CA6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502754" w:rsidRPr="00502754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3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14:paraId="6F387784" w14:textId="77777777" w:rsidR="00270CA6" w:rsidRPr="00E57C23" w:rsidRDefault="00270CA6" w:rsidP="00270CA6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644DF25F" w14:textId="77777777" w:rsidR="00270CA6" w:rsidRPr="00E57C23" w:rsidRDefault="00270CA6" w:rsidP="00270CA6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D8F1" w14:textId="77777777" w:rsidR="0073559D" w:rsidRPr="00CA6012" w:rsidRDefault="0073559D" w:rsidP="0073559D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ascii="Times New Roman" w:hAnsi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8616E57" w14:textId="77777777" w:rsidR="0073559D" w:rsidRPr="00A8513B" w:rsidRDefault="0073559D" w:rsidP="0073559D">
    <w:pPr>
      <w:pStyle w:val="Stopka"/>
      <w:rPr>
        <w:rFonts w:ascii="Times New Roman" w:hAnsi="Times New Roman"/>
        <w:sz w:val="20"/>
        <w:szCs w:val="20"/>
      </w:rPr>
    </w:pPr>
    <w:r w:rsidRPr="00A8513B">
      <w:rPr>
        <w:rFonts w:ascii="Times New Roman" w:hAnsi="Times New Roman"/>
        <w:sz w:val="20"/>
        <w:szCs w:val="20"/>
      </w:rPr>
      <w:t xml:space="preserve">Strona </w:t>
    </w:r>
    <w:r w:rsidRPr="00A8513B">
      <w:rPr>
        <w:rFonts w:ascii="Times New Roman" w:hAnsi="Times New Roman"/>
        <w:sz w:val="20"/>
        <w:szCs w:val="20"/>
      </w:rPr>
      <w:fldChar w:fldCharType="begin"/>
    </w:r>
    <w:r w:rsidRPr="00A8513B">
      <w:rPr>
        <w:rFonts w:ascii="Times New Roman" w:hAnsi="Times New Roman"/>
        <w:sz w:val="20"/>
        <w:szCs w:val="20"/>
      </w:rPr>
      <w:instrText xml:space="preserve"> PAGE </w:instrText>
    </w:r>
    <w:r w:rsidRPr="00A8513B">
      <w:rPr>
        <w:rFonts w:ascii="Times New Roman" w:hAnsi="Times New Roman"/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4C5F" w14:textId="77777777" w:rsidR="00426BD2" w:rsidRDefault="00426BD2" w:rsidP="001B6957">
      <w:pPr>
        <w:spacing w:after="0" w:line="240" w:lineRule="auto"/>
      </w:pPr>
      <w:r>
        <w:separator/>
      </w:r>
    </w:p>
  </w:footnote>
  <w:footnote w:type="continuationSeparator" w:id="0">
    <w:p w14:paraId="0C9006DB" w14:textId="77777777" w:rsidR="00426BD2" w:rsidRDefault="00426BD2" w:rsidP="001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A0617" w14:textId="77777777" w:rsidR="00BF3CCC" w:rsidRPr="00E57C23" w:rsidRDefault="00BF3CCC" w:rsidP="00E57C23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7674E3D" wp14:editId="51316382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C7A4" w14:textId="77777777" w:rsidR="00BF3CCC" w:rsidRPr="00E57C23" w:rsidRDefault="00BF3CCC" w:rsidP="00E57C23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EC35B0C" wp14:editId="5788DFFB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59A"/>
    <w:multiLevelType w:val="multilevel"/>
    <w:tmpl w:val="24B6E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2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2AA07BE5"/>
    <w:multiLevelType w:val="hybridMultilevel"/>
    <w:tmpl w:val="2F8E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3218"/>
    <w:multiLevelType w:val="hybridMultilevel"/>
    <w:tmpl w:val="2082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1BC1"/>
    <w:multiLevelType w:val="hybridMultilevel"/>
    <w:tmpl w:val="E5DE28CA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B2935"/>
    <w:multiLevelType w:val="hybridMultilevel"/>
    <w:tmpl w:val="0114BB5E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317FA1"/>
    <w:multiLevelType w:val="hybridMultilevel"/>
    <w:tmpl w:val="37B81D54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6CB203E"/>
    <w:multiLevelType w:val="hybridMultilevel"/>
    <w:tmpl w:val="4A26FDB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E55C5"/>
    <w:multiLevelType w:val="multilevel"/>
    <w:tmpl w:val="4208A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BB52FF"/>
    <w:multiLevelType w:val="hybridMultilevel"/>
    <w:tmpl w:val="9BFEFC6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647DE2"/>
    <w:multiLevelType w:val="hybridMultilevel"/>
    <w:tmpl w:val="39D4CC3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12778"/>
    <w:multiLevelType w:val="hybridMultilevel"/>
    <w:tmpl w:val="B7B676C6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94F5F"/>
    <w:multiLevelType w:val="hybridMultilevel"/>
    <w:tmpl w:val="63E855C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414"/>
    <w:multiLevelType w:val="hybridMultilevel"/>
    <w:tmpl w:val="D6C8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308C4"/>
    <w:multiLevelType w:val="hybridMultilevel"/>
    <w:tmpl w:val="0208693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7"/>
    <w:rsid w:val="000C6A02"/>
    <w:rsid w:val="001763BD"/>
    <w:rsid w:val="001B6957"/>
    <w:rsid w:val="0022653F"/>
    <w:rsid w:val="00270CA6"/>
    <w:rsid w:val="00426BD2"/>
    <w:rsid w:val="00502754"/>
    <w:rsid w:val="005A5C33"/>
    <w:rsid w:val="00612A58"/>
    <w:rsid w:val="006D7D40"/>
    <w:rsid w:val="006E734B"/>
    <w:rsid w:val="0073559D"/>
    <w:rsid w:val="00811049"/>
    <w:rsid w:val="00860873"/>
    <w:rsid w:val="009B434C"/>
    <w:rsid w:val="009E0DEE"/>
    <w:rsid w:val="00B02219"/>
    <w:rsid w:val="00BF3CCC"/>
    <w:rsid w:val="00C02507"/>
    <w:rsid w:val="00C2182A"/>
    <w:rsid w:val="00C30218"/>
    <w:rsid w:val="00C328C6"/>
    <w:rsid w:val="00C52117"/>
    <w:rsid w:val="00D3221C"/>
    <w:rsid w:val="00D82C4E"/>
    <w:rsid w:val="00E555F5"/>
    <w:rsid w:val="00E57C23"/>
    <w:rsid w:val="00E701B3"/>
    <w:rsid w:val="00E803C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2683B"/>
  <w15:docId w15:val="{FDC8B39B-D723-4525-B57A-CF631C1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7C2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69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695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B6957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69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57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E57C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E57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E57C2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E57C2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57C2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803C8"/>
  </w:style>
  <w:style w:type="paragraph" w:customStyle="1" w:styleId="Default">
    <w:name w:val="Default"/>
    <w:basedOn w:val="Standard"/>
    <w:rsid w:val="00811049"/>
    <w:pPr>
      <w:autoSpaceDE w:val="0"/>
    </w:pPr>
    <w:rPr>
      <w:rFonts w:ascii="Arial, Arial" w:eastAsia="Arial, Arial" w:hAnsi="Arial, Arial" w:cs="Arial, Arial"/>
      <w:color w:val="000000"/>
    </w:rPr>
  </w:style>
  <w:style w:type="numbering" w:customStyle="1" w:styleId="WW8Num65">
    <w:name w:val="WW8Num65"/>
    <w:basedOn w:val="Bezlisty"/>
    <w:rsid w:val="00D82C4E"/>
    <w:pPr>
      <w:numPr>
        <w:numId w:val="12"/>
      </w:numPr>
    </w:pPr>
  </w:style>
  <w:style w:type="paragraph" w:customStyle="1" w:styleId="Tytu0">
    <w:name w:val="Tytu?"/>
    <w:basedOn w:val="Standard"/>
    <w:rsid w:val="00BF3CCC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559D"/>
    <w:pPr>
      <w:spacing w:after="120" w:line="480" w:lineRule="auto"/>
      <w:jc w:val="both"/>
    </w:pPr>
    <w:rPr>
      <w:rFonts w:eastAsiaTheme="minorEastAsi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559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</cp:revision>
  <dcterms:created xsi:type="dcterms:W3CDTF">2020-10-09T08:55:00Z</dcterms:created>
  <dcterms:modified xsi:type="dcterms:W3CDTF">2020-10-09T09:34:00Z</dcterms:modified>
</cp:coreProperties>
</file>